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262BAB34" w:rsidR="006819D3" w:rsidRPr="006819D3" w:rsidRDefault="00E66821" w:rsidP="00754FD1">
            <w:pPr>
              <w:pStyle w:val="TableParagraph"/>
              <w:keepLines/>
              <w:widowControl/>
              <w:spacing w:line="223" w:lineRule="exact"/>
              <w:ind w:left="110"/>
              <w:rPr>
                <w:b/>
                <w:sz w:val="18"/>
                <w:szCs w:val="18"/>
              </w:rPr>
            </w:pPr>
            <w:r w:rsidRPr="00102191">
              <w:rPr>
                <w:sz w:val="20"/>
                <w:szCs w:val="20"/>
              </w:rPr>
              <w:t>Cost-efficient utility investments and operations</w:t>
            </w:r>
            <w:r>
              <w:rPr>
                <w:sz w:val="20"/>
                <w:szCs w:val="20"/>
              </w:rPr>
              <w:t>.</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E66821" w:rsidRPr="00AB56BB" w14:paraId="693A73E4" w14:textId="77777777" w:rsidTr="2539CAE0">
        <w:tc>
          <w:tcPr>
            <w:tcW w:w="1945" w:type="dxa"/>
            <w:vMerge w:val="restart"/>
            <w:vAlign w:val="center"/>
          </w:tcPr>
          <w:p w14:paraId="4115A2A7" w14:textId="1E46E7E7" w:rsidR="00E66821" w:rsidRPr="00AB56BB" w:rsidRDefault="00E66821" w:rsidP="00E66821">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E66821" w:rsidRPr="00AB56BB" w:rsidRDefault="00E66821" w:rsidP="00E6682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6787B706"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24C1DD4C" w14:textId="77777777" w:rsidR="00E66821" w:rsidRPr="00AB56BB" w:rsidRDefault="00E66821" w:rsidP="00E66821">
            <w:pPr>
              <w:pStyle w:val="TableParagraph"/>
              <w:keepLines/>
              <w:widowControl/>
              <w:rPr>
                <w:rFonts w:ascii="Times New Roman"/>
                <w:sz w:val="18"/>
                <w:szCs w:val="20"/>
              </w:rPr>
            </w:pPr>
          </w:p>
        </w:tc>
        <w:tc>
          <w:tcPr>
            <w:tcW w:w="4534" w:type="dxa"/>
          </w:tcPr>
          <w:p w14:paraId="3C53784A" w14:textId="77777777" w:rsidR="00E66821" w:rsidRPr="00AB56BB" w:rsidRDefault="00E66821" w:rsidP="00E66821">
            <w:pPr>
              <w:pStyle w:val="TableParagraph"/>
              <w:keepLines/>
              <w:widowControl/>
              <w:rPr>
                <w:rFonts w:ascii="Times New Roman"/>
                <w:sz w:val="18"/>
                <w:szCs w:val="20"/>
              </w:rPr>
            </w:pPr>
          </w:p>
        </w:tc>
      </w:tr>
      <w:tr w:rsidR="00E66821" w:rsidRPr="00AB56BB" w14:paraId="6CCC7BB6" w14:textId="77777777" w:rsidTr="705AF046">
        <w:trPr>
          <w:trHeight w:val="1398"/>
        </w:trPr>
        <w:tc>
          <w:tcPr>
            <w:tcW w:w="1945" w:type="dxa"/>
            <w:vMerge/>
          </w:tcPr>
          <w:p w14:paraId="1D6A26E7" w14:textId="77777777" w:rsidR="00E66821" w:rsidRPr="00AB56BB" w:rsidRDefault="00E66821" w:rsidP="00E66821">
            <w:pPr>
              <w:pStyle w:val="TableParagraph"/>
              <w:keepLines/>
              <w:widowControl/>
              <w:spacing w:line="266" w:lineRule="auto"/>
              <w:ind w:left="60"/>
              <w:rPr>
                <w:b/>
                <w:sz w:val="18"/>
                <w:szCs w:val="20"/>
              </w:rPr>
            </w:pPr>
          </w:p>
        </w:tc>
        <w:tc>
          <w:tcPr>
            <w:tcW w:w="2217" w:type="dxa"/>
          </w:tcPr>
          <w:p w14:paraId="0C633161" w14:textId="50065DFC" w:rsidR="00E66821" w:rsidRPr="00170B8D" w:rsidRDefault="00E66821" w:rsidP="00E66821">
            <w:pPr>
              <w:pStyle w:val="TableParagraph"/>
              <w:keepLines/>
              <w:widowControl/>
              <w:spacing w:before="98" w:line="232" w:lineRule="auto"/>
              <w:ind w:left="104" w:right="149"/>
              <w:rPr>
                <w:sz w:val="18"/>
                <w:szCs w:val="20"/>
              </w:rPr>
            </w:pPr>
            <w:r>
              <w:rPr>
                <w:sz w:val="18"/>
                <w:szCs w:val="20"/>
              </w:rPr>
              <w:t>Backward-looking</w:t>
            </w:r>
            <w:r w:rsidRPr="00170B8D">
              <w:rPr>
                <w:sz w:val="18"/>
                <w:szCs w:val="20"/>
              </w:rPr>
              <w:t xml:space="preserve"> (w/ earnings adjustments) </w:t>
            </w:r>
          </w:p>
        </w:tc>
        <w:tc>
          <w:tcPr>
            <w:tcW w:w="971" w:type="dxa"/>
            <w:gridSpan w:val="2"/>
          </w:tcPr>
          <w:p w14:paraId="546A1853" w14:textId="1EDD874A"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053409F0" w14:textId="77777777" w:rsidR="00E66821" w:rsidRPr="00AB56BB" w:rsidRDefault="00E66821" w:rsidP="00E66821">
            <w:pPr>
              <w:pStyle w:val="TableParagraph"/>
              <w:keepLines/>
              <w:widowControl/>
              <w:rPr>
                <w:rFonts w:ascii="Times New Roman"/>
                <w:sz w:val="18"/>
                <w:szCs w:val="18"/>
              </w:rPr>
            </w:pPr>
          </w:p>
        </w:tc>
        <w:tc>
          <w:tcPr>
            <w:tcW w:w="4534" w:type="dxa"/>
          </w:tcPr>
          <w:p w14:paraId="386DF13D" w14:textId="77777777" w:rsidR="00E66821" w:rsidRPr="00AB56BB" w:rsidRDefault="00E66821" w:rsidP="00E66821">
            <w:pPr>
              <w:pStyle w:val="TableParagraph"/>
              <w:keepLines/>
              <w:widowControl/>
              <w:rPr>
                <w:rFonts w:ascii="Times New Roman"/>
                <w:sz w:val="18"/>
                <w:szCs w:val="20"/>
              </w:rPr>
            </w:pPr>
          </w:p>
        </w:tc>
      </w:tr>
      <w:tr w:rsidR="00E66821" w:rsidRPr="00AB56BB" w14:paraId="694F2E9D" w14:textId="77777777" w:rsidTr="2539CAE0">
        <w:trPr>
          <w:trHeight w:val="302"/>
        </w:trPr>
        <w:tc>
          <w:tcPr>
            <w:tcW w:w="1945" w:type="dxa"/>
            <w:vAlign w:val="center"/>
          </w:tcPr>
          <w:p w14:paraId="74C1A3B5" w14:textId="41EC9DD7" w:rsidR="00E66821" w:rsidRPr="00AB56BB" w:rsidRDefault="00E66821" w:rsidP="00E66821">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E66821" w:rsidRPr="00AB56BB" w:rsidRDefault="00E66821" w:rsidP="00E66821">
            <w:pPr>
              <w:pStyle w:val="TableParagraph"/>
              <w:keepLines/>
              <w:widowControl/>
              <w:spacing w:before="98" w:line="232" w:lineRule="auto"/>
              <w:ind w:left="104" w:right="149"/>
              <w:rPr>
                <w:sz w:val="18"/>
                <w:szCs w:val="20"/>
              </w:rPr>
            </w:pPr>
          </w:p>
        </w:tc>
        <w:tc>
          <w:tcPr>
            <w:tcW w:w="971" w:type="dxa"/>
            <w:gridSpan w:val="2"/>
          </w:tcPr>
          <w:p w14:paraId="2B0F6EB7" w14:textId="3B4D970D"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0A1738A7" w14:textId="77777777" w:rsidR="00E66821" w:rsidRPr="00AB56BB" w:rsidRDefault="00E66821" w:rsidP="00E66821">
            <w:pPr>
              <w:pStyle w:val="TableParagraph"/>
              <w:keepLines/>
              <w:widowControl/>
              <w:rPr>
                <w:rFonts w:ascii="Times New Roman"/>
                <w:sz w:val="18"/>
                <w:szCs w:val="20"/>
              </w:rPr>
            </w:pPr>
          </w:p>
        </w:tc>
        <w:tc>
          <w:tcPr>
            <w:tcW w:w="4534" w:type="dxa"/>
          </w:tcPr>
          <w:p w14:paraId="37E50DCC" w14:textId="77777777" w:rsidR="00E66821" w:rsidRPr="00AB56BB" w:rsidRDefault="00E66821" w:rsidP="00E66821">
            <w:pPr>
              <w:pStyle w:val="TableParagraph"/>
              <w:keepLines/>
              <w:widowControl/>
              <w:rPr>
                <w:rFonts w:ascii="Times New Roman"/>
                <w:sz w:val="18"/>
                <w:szCs w:val="20"/>
              </w:rPr>
            </w:pPr>
          </w:p>
        </w:tc>
      </w:tr>
      <w:tr w:rsidR="00E66821" w:rsidRPr="00AB56BB" w14:paraId="6BCED2E3" w14:textId="77777777" w:rsidTr="2539CAE0">
        <w:tc>
          <w:tcPr>
            <w:tcW w:w="1945" w:type="dxa"/>
            <w:vMerge w:val="restart"/>
            <w:vAlign w:val="center"/>
          </w:tcPr>
          <w:p w14:paraId="59A8BB57" w14:textId="17ACB13E" w:rsidR="00E66821" w:rsidRDefault="00E66821" w:rsidP="00E66821">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E66821" w:rsidRDefault="00E66821" w:rsidP="00E6682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34C968EB"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24774D2A" w14:textId="77777777" w:rsidR="00E66821" w:rsidRPr="073D5F75" w:rsidRDefault="00E66821" w:rsidP="00E66821">
            <w:pPr>
              <w:pStyle w:val="TableParagraph"/>
              <w:keepLines/>
              <w:widowControl/>
              <w:rPr>
                <w:rFonts w:ascii="Times New Roman"/>
                <w:sz w:val="18"/>
                <w:szCs w:val="18"/>
              </w:rPr>
            </w:pPr>
          </w:p>
        </w:tc>
        <w:tc>
          <w:tcPr>
            <w:tcW w:w="4534" w:type="dxa"/>
          </w:tcPr>
          <w:p w14:paraId="0FD7FB42" w14:textId="77777777" w:rsidR="00E66821" w:rsidRDefault="00E66821" w:rsidP="00E66821">
            <w:pPr>
              <w:pStyle w:val="TableParagraph"/>
              <w:keepLines/>
              <w:widowControl/>
              <w:rPr>
                <w:rFonts w:ascii="Times New Roman"/>
                <w:sz w:val="18"/>
                <w:szCs w:val="20"/>
              </w:rPr>
            </w:pPr>
          </w:p>
        </w:tc>
      </w:tr>
      <w:tr w:rsidR="00E66821" w:rsidRPr="00AB56BB" w14:paraId="08118783" w14:textId="77777777" w:rsidTr="2539CAE0">
        <w:tc>
          <w:tcPr>
            <w:tcW w:w="1945" w:type="dxa"/>
            <w:vMerge/>
            <w:vAlign w:val="center"/>
          </w:tcPr>
          <w:p w14:paraId="6DD780F7"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7F7B84E7" w14:textId="21DC8B1E" w:rsidR="00E66821" w:rsidRDefault="00E66821" w:rsidP="00E66821">
            <w:pPr>
              <w:pStyle w:val="TableParagraph"/>
              <w:keepLines/>
              <w:widowControl/>
              <w:spacing w:line="207" w:lineRule="exact"/>
              <w:ind w:left="104"/>
              <w:rPr>
                <w:sz w:val="18"/>
                <w:szCs w:val="20"/>
              </w:rPr>
            </w:pPr>
            <w:r>
              <w:rPr>
                <w:sz w:val="18"/>
                <w:szCs w:val="20"/>
              </w:rPr>
              <w:t>Fuel Cost Recovery</w:t>
            </w:r>
          </w:p>
        </w:tc>
        <w:tc>
          <w:tcPr>
            <w:tcW w:w="971" w:type="dxa"/>
            <w:gridSpan w:val="2"/>
          </w:tcPr>
          <w:p w14:paraId="40A697D1" w14:textId="5AF5D309"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521AF72E" w14:textId="77777777" w:rsidR="00E66821" w:rsidRPr="073D5F75" w:rsidRDefault="00E66821" w:rsidP="00E66821">
            <w:pPr>
              <w:pStyle w:val="TableParagraph"/>
              <w:keepLines/>
              <w:widowControl/>
              <w:rPr>
                <w:rFonts w:ascii="Times New Roman"/>
                <w:sz w:val="18"/>
                <w:szCs w:val="18"/>
              </w:rPr>
            </w:pPr>
          </w:p>
        </w:tc>
        <w:tc>
          <w:tcPr>
            <w:tcW w:w="4534" w:type="dxa"/>
          </w:tcPr>
          <w:p w14:paraId="6F8979C6" w14:textId="77777777" w:rsidR="00E66821" w:rsidRDefault="00E66821" w:rsidP="00E66821">
            <w:pPr>
              <w:pStyle w:val="TableParagraph"/>
              <w:keepLines/>
              <w:widowControl/>
              <w:rPr>
                <w:rFonts w:ascii="Times New Roman"/>
                <w:sz w:val="18"/>
                <w:szCs w:val="20"/>
              </w:rPr>
            </w:pPr>
          </w:p>
        </w:tc>
      </w:tr>
      <w:tr w:rsidR="00E66821" w:rsidRPr="00AB56BB" w14:paraId="0128EF7A" w14:textId="77777777" w:rsidTr="2539CAE0">
        <w:tc>
          <w:tcPr>
            <w:tcW w:w="1945" w:type="dxa"/>
            <w:vMerge/>
            <w:vAlign w:val="center"/>
          </w:tcPr>
          <w:p w14:paraId="027CD6D6" w14:textId="74AD2FDF" w:rsidR="00E66821" w:rsidRPr="00AB56BB" w:rsidRDefault="00E66821" w:rsidP="00E66821">
            <w:pPr>
              <w:pStyle w:val="TableParagraph"/>
              <w:keepLines/>
              <w:widowControl/>
              <w:spacing w:line="268" w:lineRule="auto"/>
              <w:ind w:left="60"/>
              <w:rPr>
                <w:b/>
                <w:sz w:val="18"/>
                <w:szCs w:val="20"/>
              </w:rPr>
            </w:pPr>
          </w:p>
        </w:tc>
        <w:tc>
          <w:tcPr>
            <w:tcW w:w="2217" w:type="dxa"/>
          </w:tcPr>
          <w:p w14:paraId="66BE56D8" w14:textId="0F7B5E51" w:rsidR="00E66821" w:rsidRPr="00AB56BB" w:rsidRDefault="00E66821" w:rsidP="00E6682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23ADF2C3"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1017D892" w14:textId="4A25AACC" w:rsidR="00E66821" w:rsidRPr="00AB56BB" w:rsidRDefault="00E66821" w:rsidP="00E66821">
            <w:pPr>
              <w:pStyle w:val="TableParagraph"/>
              <w:keepLines/>
              <w:widowControl/>
              <w:rPr>
                <w:rFonts w:ascii="Times New Roman"/>
                <w:sz w:val="18"/>
                <w:szCs w:val="18"/>
              </w:rPr>
            </w:pPr>
          </w:p>
        </w:tc>
        <w:tc>
          <w:tcPr>
            <w:tcW w:w="4534" w:type="dxa"/>
          </w:tcPr>
          <w:p w14:paraId="7DDC229D" w14:textId="2CB9CA56" w:rsidR="00E66821" w:rsidRPr="00AB56BB" w:rsidRDefault="00E66821" w:rsidP="00E66821">
            <w:pPr>
              <w:pStyle w:val="TableParagraph"/>
              <w:keepLines/>
              <w:widowControl/>
              <w:rPr>
                <w:rFonts w:ascii="Times New Roman"/>
                <w:sz w:val="18"/>
                <w:szCs w:val="20"/>
              </w:rPr>
            </w:pPr>
          </w:p>
        </w:tc>
      </w:tr>
      <w:tr w:rsidR="00E66821" w:rsidRPr="00AB56BB" w14:paraId="2ABB39F3" w14:textId="77777777" w:rsidTr="2539CAE0">
        <w:tc>
          <w:tcPr>
            <w:tcW w:w="1945" w:type="dxa"/>
            <w:vMerge/>
          </w:tcPr>
          <w:p w14:paraId="584D7B53"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2F8108CE" w14:textId="4D4A0B41" w:rsidR="00E66821" w:rsidRDefault="00E66821" w:rsidP="00E6682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6346EB4B"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7B2EA571" w14:textId="77777777" w:rsidR="00E66821" w:rsidRPr="00AB56BB" w:rsidRDefault="00E66821" w:rsidP="00E66821">
            <w:pPr>
              <w:pStyle w:val="TableParagraph"/>
              <w:keepLines/>
              <w:widowControl/>
              <w:rPr>
                <w:rFonts w:ascii="Times New Roman"/>
                <w:sz w:val="18"/>
                <w:szCs w:val="20"/>
              </w:rPr>
            </w:pPr>
          </w:p>
        </w:tc>
        <w:tc>
          <w:tcPr>
            <w:tcW w:w="4534" w:type="dxa"/>
          </w:tcPr>
          <w:p w14:paraId="478DEC9E" w14:textId="77777777" w:rsidR="00E66821" w:rsidRPr="00AB56BB" w:rsidRDefault="00E66821" w:rsidP="00E66821">
            <w:pPr>
              <w:pStyle w:val="TableParagraph"/>
              <w:keepLines/>
              <w:widowControl/>
              <w:rPr>
                <w:rFonts w:ascii="Times New Roman"/>
                <w:sz w:val="18"/>
                <w:szCs w:val="20"/>
              </w:rPr>
            </w:pPr>
          </w:p>
        </w:tc>
      </w:tr>
      <w:tr w:rsidR="00E66821" w:rsidRPr="00AB56BB" w14:paraId="1A57C391" w14:textId="77777777" w:rsidTr="2539CAE0">
        <w:tc>
          <w:tcPr>
            <w:tcW w:w="1945" w:type="dxa"/>
            <w:vMerge/>
          </w:tcPr>
          <w:p w14:paraId="6EAE6640"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33959977" w14:textId="75DE3790" w:rsidR="00E66821" w:rsidRDefault="00E66821" w:rsidP="00E66821">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3823AC27"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1B06CA52" w14:textId="77777777" w:rsidR="00E66821" w:rsidRPr="00AB56BB" w:rsidRDefault="00E66821" w:rsidP="00E66821">
            <w:pPr>
              <w:pStyle w:val="TableParagraph"/>
              <w:keepLines/>
              <w:widowControl/>
              <w:rPr>
                <w:rFonts w:ascii="Times New Roman"/>
                <w:sz w:val="18"/>
                <w:szCs w:val="20"/>
              </w:rPr>
            </w:pPr>
          </w:p>
        </w:tc>
        <w:tc>
          <w:tcPr>
            <w:tcW w:w="4534" w:type="dxa"/>
          </w:tcPr>
          <w:p w14:paraId="6E8C6050" w14:textId="1975C398" w:rsidR="00E66821" w:rsidRPr="00AB56BB" w:rsidRDefault="00E66821" w:rsidP="00E66821">
            <w:pPr>
              <w:pStyle w:val="TableParagraph"/>
              <w:keepLines/>
              <w:widowControl/>
              <w:rPr>
                <w:rFonts w:ascii="Times New Roman"/>
                <w:sz w:val="18"/>
                <w:szCs w:val="18"/>
              </w:rPr>
            </w:pPr>
          </w:p>
        </w:tc>
      </w:tr>
      <w:tr w:rsidR="00E66821" w:rsidRPr="00AB56BB" w14:paraId="5DB56EE8" w14:textId="77777777" w:rsidTr="2539CAE0">
        <w:tc>
          <w:tcPr>
            <w:tcW w:w="1945" w:type="dxa"/>
            <w:vMerge/>
          </w:tcPr>
          <w:p w14:paraId="33F657BC"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0C909AC5" w14:textId="044418AD" w:rsidR="00E66821" w:rsidRDefault="00E66821" w:rsidP="00E66821">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32BD8EE3"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4515BFA6" w14:textId="77777777" w:rsidR="00E66821" w:rsidRPr="00AB56BB" w:rsidRDefault="00E66821" w:rsidP="00E66821">
            <w:pPr>
              <w:pStyle w:val="TableParagraph"/>
              <w:keepLines/>
              <w:widowControl/>
              <w:rPr>
                <w:rFonts w:ascii="Times New Roman"/>
                <w:sz w:val="18"/>
                <w:szCs w:val="20"/>
              </w:rPr>
            </w:pPr>
          </w:p>
        </w:tc>
        <w:tc>
          <w:tcPr>
            <w:tcW w:w="4534" w:type="dxa"/>
          </w:tcPr>
          <w:p w14:paraId="6E66180C" w14:textId="6E94194F" w:rsidR="00E66821" w:rsidRPr="00AB56BB" w:rsidRDefault="00E66821" w:rsidP="00E66821">
            <w:pPr>
              <w:pStyle w:val="TableParagraph"/>
              <w:keepLines/>
              <w:widowControl/>
              <w:rPr>
                <w:rFonts w:ascii="Times New Roman"/>
                <w:sz w:val="18"/>
                <w:szCs w:val="18"/>
              </w:rPr>
            </w:pPr>
          </w:p>
        </w:tc>
      </w:tr>
      <w:tr w:rsidR="00E66821" w:rsidRPr="00AB56BB" w14:paraId="2FAA517C" w14:textId="77777777" w:rsidTr="2539CAE0">
        <w:tc>
          <w:tcPr>
            <w:tcW w:w="1945" w:type="dxa"/>
            <w:vMerge/>
          </w:tcPr>
          <w:p w14:paraId="0B71937D"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1F33C6C1" w14:textId="0653DDEC" w:rsidR="00E66821" w:rsidRDefault="00E66821" w:rsidP="00E66821">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2D1F70DC"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1A3D8531" w14:textId="77777777" w:rsidR="00E66821" w:rsidRPr="00AB56BB" w:rsidRDefault="00E66821" w:rsidP="00E66821">
            <w:pPr>
              <w:pStyle w:val="TableParagraph"/>
              <w:keepLines/>
              <w:widowControl/>
              <w:rPr>
                <w:rFonts w:ascii="Times New Roman"/>
                <w:sz w:val="18"/>
                <w:szCs w:val="20"/>
              </w:rPr>
            </w:pPr>
          </w:p>
        </w:tc>
        <w:tc>
          <w:tcPr>
            <w:tcW w:w="4534" w:type="dxa"/>
          </w:tcPr>
          <w:p w14:paraId="452B7813" w14:textId="55DD5285" w:rsidR="00E66821" w:rsidRPr="00AB56BB" w:rsidRDefault="00E66821" w:rsidP="00E66821">
            <w:pPr>
              <w:pStyle w:val="TableParagraph"/>
              <w:keepLines/>
              <w:widowControl/>
              <w:rPr>
                <w:rFonts w:ascii="Times New Roman"/>
                <w:sz w:val="18"/>
                <w:szCs w:val="18"/>
              </w:rPr>
            </w:pPr>
          </w:p>
        </w:tc>
      </w:tr>
      <w:tr w:rsidR="00E66821" w:rsidRPr="00AB56BB" w14:paraId="32332293" w14:textId="77777777" w:rsidTr="2539CAE0">
        <w:tc>
          <w:tcPr>
            <w:tcW w:w="1945" w:type="dxa"/>
            <w:vMerge/>
          </w:tcPr>
          <w:p w14:paraId="3404E10F"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3A3ABC37" w14:textId="3663E1AB" w:rsidR="00E66821" w:rsidRDefault="00E66821" w:rsidP="00E66821">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674886F5"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69B97D06" w14:textId="77777777" w:rsidR="00E66821" w:rsidRPr="00AB56BB" w:rsidRDefault="00E66821" w:rsidP="00E66821">
            <w:pPr>
              <w:pStyle w:val="TableParagraph"/>
              <w:keepLines/>
              <w:widowControl/>
              <w:rPr>
                <w:rFonts w:ascii="Times New Roman"/>
                <w:sz w:val="18"/>
                <w:szCs w:val="20"/>
              </w:rPr>
            </w:pPr>
          </w:p>
        </w:tc>
        <w:tc>
          <w:tcPr>
            <w:tcW w:w="4534" w:type="dxa"/>
          </w:tcPr>
          <w:p w14:paraId="0BFE3490" w14:textId="38A02EC4" w:rsidR="00E66821" w:rsidRPr="00AB56BB" w:rsidRDefault="00E66821" w:rsidP="00E66821">
            <w:pPr>
              <w:pStyle w:val="TableParagraph"/>
              <w:keepLines/>
              <w:widowControl/>
              <w:rPr>
                <w:rFonts w:ascii="Times New Roman"/>
                <w:sz w:val="18"/>
                <w:szCs w:val="20"/>
              </w:rPr>
            </w:pPr>
          </w:p>
        </w:tc>
      </w:tr>
      <w:tr w:rsidR="00E66821" w:rsidRPr="00AB56BB" w14:paraId="616226A1" w14:textId="77777777" w:rsidTr="2539CAE0">
        <w:trPr>
          <w:trHeight w:val="680"/>
        </w:trPr>
        <w:tc>
          <w:tcPr>
            <w:tcW w:w="1945" w:type="dxa"/>
            <w:vMerge w:val="restart"/>
            <w:tcBorders>
              <w:top w:val="dashed" w:sz="4" w:space="0" w:color="auto"/>
            </w:tcBorders>
          </w:tcPr>
          <w:p w14:paraId="3ABE4385" w14:textId="45FA3D29" w:rsidR="00E66821" w:rsidRDefault="00E66821" w:rsidP="00E66821">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 making for attention)</w:t>
            </w:r>
          </w:p>
        </w:tc>
        <w:tc>
          <w:tcPr>
            <w:tcW w:w="2217" w:type="dxa"/>
          </w:tcPr>
          <w:p w14:paraId="30310C20" w14:textId="77777777" w:rsidR="00E66821" w:rsidRDefault="00E66821" w:rsidP="00E66821">
            <w:pPr>
              <w:pStyle w:val="TableParagraph"/>
              <w:keepLines/>
              <w:widowControl/>
              <w:spacing w:line="207" w:lineRule="exact"/>
              <w:ind w:left="180"/>
              <w:rPr>
                <w:sz w:val="18"/>
                <w:szCs w:val="20"/>
              </w:rPr>
            </w:pPr>
          </w:p>
        </w:tc>
        <w:tc>
          <w:tcPr>
            <w:tcW w:w="971" w:type="dxa"/>
            <w:gridSpan w:val="2"/>
          </w:tcPr>
          <w:p w14:paraId="64AAF40D" w14:textId="6DA5EE08"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0</w:t>
            </w:r>
          </w:p>
        </w:tc>
        <w:tc>
          <w:tcPr>
            <w:tcW w:w="3296" w:type="dxa"/>
          </w:tcPr>
          <w:p w14:paraId="0D617B0E" w14:textId="77777777" w:rsidR="00E66821" w:rsidRPr="00AB56BB" w:rsidRDefault="00E66821" w:rsidP="00E66821">
            <w:pPr>
              <w:pStyle w:val="TableParagraph"/>
              <w:keepLines/>
              <w:widowControl/>
              <w:rPr>
                <w:rFonts w:ascii="Times New Roman"/>
                <w:sz w:val="18"/>
                <w:szCs w:val="20"/>
              </w:rPr>
            </w:pPr>
          </w:p>
        </w:tc>
        <w:tc>
          <w:tcPr>
            <w:tcW w:w="4534" w:type="dxa"/>
          </w:tcPr>
          <w:p w14:paraId="6FBA83E0" w14:textId="77777777" w:rsidR="00E66821" w:rsidRPr="00AB56BB" w:rsidRDefault="00E66821" w:rsidP="00E66821">
            <w:pPr>
              <w:pStyle w:val="TableParagraph"/>
              <w:keepLines/>
              <w:widowControl/>
              <w:rPr>
                <w:rFonts w:ascii="Times New Roman"/>
                <w:sz w:val="18"/>
                <w:szCs w:val="20"/>
              </w:rPr>
            </w:pPr>
          </w:p>
        </w:tc>
      </w:tr>
      <w:tr w:rsidR="00E66821" w:rsidRPr="00AB56BB" w14:paraId="1853A5E2" w14:textId="77777777" w:rsidTr="2539CAE0">
        <w:tc>
          <w:tcPr>
            <w:tcW w:w="1945" w:type="dxa"/>
            <w:vMerge/>
          </w:tcPr>
          <w:p w14:paraId="7A3C70CC"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7BC04E72" w14:textId="77777777" w:rsidR="00E66821" w:rsidRDefault="00E66821" w:rsidP="00E66821">
            <w:pPr>
              <w:pStyle w:val="TableParagraph"/>
              <w:keepLines/>
              <w:widowControl/>
              <w:spacing w:line="207" w:lineRule="exact"/>
              <w:ind w:left="180"/>
              <w:rPr>
                <w:sz w:val="18"/>
                <w:szCs w:val="20"/>
              </w:rPr>
            </w:pPr>
          </w:p>
        </w:tc>
        <w:tc>
          <w:tcPr>
            <w:tcW w:w="971" w:type="dxa"/>
            <w:gridSpan w:val="2"/>
          </w:tcPr>
          <w:p w14:paraId="1B8E73DC" w14:textId="11A9A91D"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0</w:t>
            </w:r>
          </w:p>
        </w:tc>
        <w:tc>
          <w:tcPr>
            <w:tcW w:w="3296" w:type="dxa"/>
          </w:tcPr>
          <w:p w14:paraId="42FF8FEB" w14:textId="77777777" w:rsidR="00E66821" w:rsidRPr="00AB56BB" w:rsidRDefault="00E66821" w:rsidP="00E66821">
            <w:pPr>
              <w:pStyle w:val="TableParagraph"/>
              <w:keepLines/>
              <w:widowControl/>
              <w:rPr>
                <w:rFonts w:ascii="Times New Roman"/>
                <w:sz w:val="18"/>
                <w:szCs w:val="20"/>
              </w:rPr>
            </w:pPr>
          </w:p>
        </w:tc>
        <w:tc>
          <w:tcPr>
            <w:tcW w:w="4534" w:type="dxa"/>
          </w:tcPr>
          <w:p w14:paraId="614111C5" w14:textId="77777777" w:rsidR="00E66821" w:rsidRPr="00AB56BB" w:rsidRDefault="00E66821" w:rsidP="00E66821">
            <w:pPr>
              <w:pStyle w:val="TableParagraph"/>
              <w:keepLines/>
              <w:widowControl/>
              <w:rPr>
                <w:rFonts w:ascii="Times New Roman"/>
                <w:sz w:val="18"/>
                <w:szCs w:val="20"/>
              </w:rPr>
            </w:pPr>
          </w:p>
        </w:tc>
      </w:tr>
      <w:tr w:rsidR="00E66821" w:rsidRPr="00AB56BB" w14:paraId="41F8BC61" w14:textId="77777777" w:rsidTr="2539CAE0">
        <w:tc>
          <w:tcPr>
            <w:tcW w:w="1945" w:type="dxa"/>
          </w:tcPr>
          <w:p w14:paraId="6EC225F6" w14:textId="5B253493" w:rsidR="00E66821" w:rsidRDefault="00E66821" w:rsidP="00E66821">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E66821" w:rsidRDefault="00E66821" w:rsidP="00E66821">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2A396BF5"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0</w:t>
            </w:r>
          </w:p>
        </w:tc>
        <w:tc>
          <w:tcPr>
            <w:tcW w:w="3296" w:type="dxa"/>
          </w:tcPr>
          <w:p w14:paraId="51B799F7" w14:textId="77777777" w:rsidR="00E66821" w:rsidRPr="00AB56BB" w:rsidRDefault="00E66821" w:rsidP="00E66821">
            <w:pPr>
              <w:pStyle w:val="TableParagraph"/>
              <w:keepLines/>
              <w:widowControl/>
              <w:rPr>
                <w:rFonts w:ascii="Times New Roman"/>
                <w:sz w:val="18"/>
                <w:szCs w:val="20"/>
              </w:rPr>
            </w:pPr>
          </w:p>
        </w:tc>
        <w:tc>
          <w:tcPr>
            <w:tcW w:w="4534" w:type="dxa"/>
          </w:tcPr>
          <w:p w14:paraId="0B9A854E" w14:textId="77777777" w:rsidR="00E66821" w:rsidRPr="00AB56BB" w:rsidRDefault="00E66821" w:rsidP="00E66821">
            <w:pPr>
              <w:pStyle w:val="TableParagraph"/>
              <w:keepLines/>
              <w:widowControl/>
              <w:rPr>
                <w:rFonts w:ascii="Times New Roman"/>
                <w:sz w:val="18"/>
                <w:szCs w:val="20"/>
              </w:rPr>
            </w:pPr>
          </w:p>
        </w:tc>
      </w:tr>
      <w:tr w:rsidR="00E66821" w:rsidRPr="00AB56BB" w14:paraId="7DD1FE9E" w14:textId="77777777" w:rsidTr="2539CAE0">
        <w:tc>
          <w:tcPr>
            <w:tcW w:w="1945" w:type="dxa"/>
            <w:vMerge w:val="restart"/>
            <w:vAlign w:val="center"/>
          </w:tcPr>
          <w:p w14:paraId="590187A1" w14:textId="48CE5B90" w:rsidR="00E66821" w:rsidRDefault="00E66821" w:rsidP="00E66821">
            <w:pPr>
              <w:pStyle w:val="TableParagraph"/>
              <w:keepLines/>
              <w:widowControl/>
              <w:spacing w:line="268" w:lineRule="auto"/>
              <w:ind w:left="60"/>
              <w:rPr>
                <w:b/>
                <w:spacing w:val="-2"/>
                <w:sz w:val="18"/>
                <w:szCs w:val="20"/>
              </w:rPr>
            </w:pPr>
            <w:r>
              <w:rPr>
                <w:b/>
                <w:spacing w:val="-2"/>
                <w:sz w:val="18"/>
                <w:szCs w:val="20"/>
              </w:rPr>
              <w:t>Performance adjustments and measurement</w:t>
            </w:r>
          </w:p>
        </w:tc>
        <w:tc>
          <w:tcPr>
            <w:tcW w:w="2217" w:type="dxa"/>
          </w:tcPr>
          <w:p w14:paraId="2ABD08DA" w14:textId="5A5DFA13" w:rsidR="00E66821" w:rsidRDefault="00E66821" w:rsidP="00E66821">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419A59FC"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4DC630B0" w14:textId="77777777" w:rsidR="00E66821" w:rsidRPr="00AB56BB" w:rsidRDefault="00E66821" w:rsidP="00E66821">
            <w:pPr>
              <w:pStyle w:val="TableParagraph"/>
              <w:keepLines/>
              <w:widowControl/>
              <w:rPr>
                <w:rFonts w:ascii="Times New Roman"/>
                <w:sz w:val="18"/>
                <w:szCs w:val="20"/>
              </w:rPr>
            </w:pPr>
          </w:p>
        </w:tc>
        <w:tc>
          <w:tcPr>
            <w:tcW w:w="4534" w:type="dxa"/>
          </w:tcPr>
          <w:p w14:paraId="4746AFC5" w14:textId="77777777" w:rsidR="00E66821" w:rsidRPr="00AB56BB" w:rsidRDefault="00E66821" w:rsidP="00E66821">
            <w:pPr>
              <w:pStyle w:val="TableParagraph"/>
              <w:keepLines/>
              <w:widowControl/>
              <w:rPr>
                <w:rFonts w:ascii="Times New Roman"/>
                <w:sz w:val="18"/>
                <w:szCs w:val="20"/>
              </w:rPr>
            </w:pPr>
          </w:p>
        </w:tc>
      </w:tr>
      <w:tr w:rsidR="00E66821" w:rsidRPr="00AB56BB" w14:paraId="1471EFFC" w14:textId="77777777" w:rsidTr="2539CAE0">
        <w:tc>
          <w:tcPr>
            <w:tcW w:w="1945" w:type="dxa"/>
            <w:vMerge/>
          </w:tcPr>
          <w:p w14:paraId="793746CD"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58A41A03" w14:textId="68B4CA94" w:rsidR="00E66821" w:rsidRDefault="00E66821" w:rsidP="00E66821">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597AF90E"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0EE17BEE" w14:textId="2377D880" w:rsidR="00E66821" w:rsidRPr="00AB56BB" w:rsidRDefault="00E66821" w:rsidP="00E66821">
            <w:pPr>
              <w:pStyle w:val="TableParagraph"/>
              <w:keepLines/>
              <w:widowControl/>
              <w:rPr>
                <w:rFonts w:ascii="Times New Roman"/>
                <w:sz w:val="18"/>
                <w:szCs w:val="20"/>
              </w:rPr>
            </w:pPr>
          </w:p>
        </w:tc>
        <w:tc>
          <w:tcPr>
            <w:tcW w:w="4534" w:type="dxa"/>
          </w:tcPr>
          <w:p w14:paraId="7B5C067D" w14:textId="6A681266" w:rsidR="00E66821" w:rsidRPr="00AB56BB" w:rsidRDefault="00E66821" w:rsidP="00E66821">
            <w:pPr>
              <w:pStyle w:val="TableParagraph"/>
              <w:keepLines/>
              <w:widowControl/>
              <w:rPr>
                <w:rFonts w:ascii="Times New Roman"/>
                <w:sz w:val="18"/>
                <w:szCs w:val="20"/>
              </w:rPr>
            </w:pPr>
            <w:r>
              <w:rPr>
                <w:rFonts w:ascii="Times New Roman"/>
                <w:sz w:val="18"/>
                <w:szCs w:val="20"/>
              </w:rPr>
              <w:t xml:space="preserve"> </w:t>
            </w:r>
          </w:p>
        </w:tc>
      </w:tr>
      <w:tr w:rsidR="00E66821" w:rsidRPr="00AB56BB" w14:paraId="60AB1906" w14:textId="77777777" w:rsidTr="2539CAE0">
        <w:tc>
          <w:tcPr>
            <w:tcW w:w="1945" w:type="dxa"/>
            <w:vMerge/>
          </w:tcPr>
          <w:p w14:paraId="7C1E7A21" w14:textId="74B2FD2F" w:rsidR="00E66821" w:rsidRDefault="00E66821" w:rsidP="00E66821">
            <w:pPr>
              <w:pStyle w:val="TableParagraph"/>
              <w:keepLines/>
              <w:widowControl/>
              <w:spacing w:line="268" w:lineRule="auto"/>
              <w:ind w:left="60"/>
              <w:rPr>
                <w:b/>
                <w:spacing w:val="-2"/>
                <w:sz w:val="18"/>
                <w:szCs w:val="20"/>
              </w:rPr>
            </w:pPr>
          </w:p>
        </w:tc>
        <w:tc>
          <w:tcPr>
            <w:tcW w:w="2217" w:type="dxa"/>
          </w:tcPr>
          <w:p w14:paraId="38404085" w14:textId="04A24FEF" w:rsidR="00E66821" w:rsidRDefault="00E66821" w:rsidP="00E66821">
            <w:pPr>
              <w:pStyle w:val="TableParagraph"/>
              <w:keepLines/>
              <w:widowControl/>
              <w:spacing w:line="207" w:lineRule="exact"/>
              <w:ind w:left="104"/>
              <w:rPr>
                <w:sz w:val="18"/>
                <w:szCs w:val="20"/>
              </w:rPr>
            </w:pPr>
            <w:r>
              <w:rPr>
                <w:sz w:val="18"/>
                <w:szCs w:val="20"/>
              </w:rPr>
              <w:t xml:space="preserve">Performance mechanisms (e.g., metrics, scorecards, PIMS), including Case No. PUR-2023-00210 </w:t>
            </w:r>
            <w:r>
              <w:rPr>
                <w:sz w:val="18"/>
                <w:szCs w:val="20"/>
              </w:rPr>
              <w:lastRenderedPageBreak/>
              <w:t>(Separate SCC PBR Case)</w:t>
            </w:r>
          </w:p>
        </w:tc>
        <w:tc>
          <w:tcPr>
            <w:tcW w:w="971" w:type="dxa"/>
            <w:gridSpan w:val="2"/>
          </w:tcPr>
          <w:p w14:paraId="13F803F6" w14:textId="5DB16620" w:rsidR="00E66821" w:rsidRPr="00AB56BB" w:rsidRDefault="00E66821" w:rsidP="00E66821">
            <w:pPr>
              <w:pStyle w:val="TableParagraph"/>
              <w:keepLines/>
              <w:widowControl/>
              <w:jc w:val="center"/>
              <w:rPr>
                <w:rFonts w:ascii="Times New Roman"/>
                <w:sz w:val="18"/>
                <w:szCs w:val="20"/>
              </w:rPr>
            </w:pPr>
            <w:r>
              <w:rPr>
                <w:rFonts w:ascii="Times New Roman"/>
                <w:sz w:val="18"/>
                <w:szCs w:val="20"/>
              </w:rPr>
              <w:lastRenderedPageBreak/>
              <w:t>+/-</w:t>
            </w:r>
          </w:p>
        </w:tc>
        <w:tc>
          <w:tcPr>
            <w:tcW w:w="3296" w:type="dxa"/>
          </w:tcPr>
          <w:p w14:paraId="2CBCBF72" w14:textId="77777777" w:rsidR="00E66821" w:rsidRPr="00AB56BB" w:rsidRDefault="00E66821" w:rsidP="00E66821">
            <w:pPr>
              <w:pStyle w:val="TableParagraph"/>
              <w:keepLines/>
              <w:widowControl/>
              <w:rPr>
                <w:rFonts w:ascii="Times New Roman"/>
                <w:sz w:val="18"/>
                <w:szCs w:val="20"/>
              </w:rPr>
            </w:pPr>
          </w:p>
        </w:tc>
        <w:tc>
          <w:tcPr>
            <w:tcW w:w="4534" w:type="dxa"/>
          </w:tcPr>
          <w:p w14:paraId="60095267" w14:textId="77777777" w:rsidR="00E66821" w:rsidRPr="00AB56BB" w:rsidRDefault="00E66821" w:rsidP="00E66821">
            <w:pPr>
              <w:pStyle w:val="TableParagraph"/>
              <w:keepLines/>
              <w:widowControl/>
              <w:rPr>
                <w:rFonts w:ascii="Times New Roman"/>
                <w:sz w:val="18"/>
                <w:szCs w:val="20"/>
              </w:rPr>
            </w:pPr>
          </w:p>
        </w:tc>
      </w:tr>
      <w:tr w:rsidR="00E66821" w:rsidRPr="00AB56BB" w14:paraId="3AB55596" w14:textId="77777777" w:rsidTr="2539CAE0">
        <w:trPr>
          <w:cantSplit/>
        </w:trPr>
        <w:tc>
          <w:tcPr>
            <w:tcW w:w="1945" w:type="dxa"/>
            <w:vMerge w:val="restart"/>
            <w:vAlign w:val="center"/>
          </w:tcPr>
          <w:p w14:paraId="1EEBF2B1" w14:textId="35FE5C34" w:rsidR="00E66821" w:rsidRDefault="00E66821" w:rsidP="00E66821">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E66821" w:rsidRDefault="00E66821" w:rsidP="00E66821">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79A7C3DF"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185F5CFF" w14:textId="77777777" w:rsidR="00E66821" w:rsidRPr="00AB56BB" w:rsidRDefault="00E66821" w:rsidP="00E66821">
            <w:pPr>
              <w:pStyle w:val="TableParagraph"/>
              <w:keepLines/>
              <w:widowControl/>
              <w:rPr>
                <w:rFonts w:ascii="Times New Roman"/>
                <w:sz w:val="18"/>
                <w:szCs w:val="20"/>
              </w:rPr>
            </w:pPr>
          </w:p>
        </w:tc>
        <w:tc>
          <w:tcPr>
            <w:tcW w:w="4534" w:type="dxa"/>
          </w:tcPr>
          <w:p w14:paraId="1D7F60E8" w14:textId="77777777" w:rsidR="00E66821" w:rsidRPr="00AB56BB" w:rsidRDefault="00E66821" w:rsidP="00E66821">
            <w:pPr>
              <w:pStyle w:val="TableParagraph"/>
              <w:keepLines/>
              <w:widowControl/>
              <w:rPr>
                <w:rFonts w:ascii="Times New Roman"/>
                <w:sz w:val="18"/>
                <w:szCs w:val="20"/>
              </w:rPr>
            </w:pPr>
          </w:p>
        </w:tc>
      </w:tr>
      <w:tr w:rsidR="00E66821" w:rsidRPr="00AB56BB" w14:paraId="513C320E" w14:textId="77777777" w:rsidTr="2539CAE0">
        <w:trPr>
          <w:cantSplit/>
        </w:trPr>
        <w:tc>
          <w:tcPr>
            <w:tcW w:w="1945" w:type="dxa"/>
            <w:vMerge/>
          </w:tcPr>
          <w:p w14:paraId="5DC3121C"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1F9AA945" w14:textId="2E8DE4EB" w:rsidR="00E66821" w:rsidRDefault="00E66821" w:rsidP="00E66821">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0C093134"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0</w:t>
            </w:r>
          </w:p>
        </w:tc>
        <w:tc>
          <w:tcPr>
            <w:tcW w:w="3296" w:type="dxa"/>
          </w:tcPr>
          <w:p w14:paraId="76E1DA20" w14:textId="77777777" w:rsidR="00E66821" w:rsidRPr="00AB56BB" w:rsidRDefault="00E66821" w:rsidP="00E66821">
            <w:pPr>
              <w:pStyle w:val="TableParagraph"/>
              <w:keepLines/>
              <w:widowControl/>
              <w:rPr>
                <w:rFonts w:ascii="Times New Roman"/>
                <w:sz w:val="18"/>
                <w:szCs w:val="20"/>
              </w:rPr>
            </w:pPr>
          </w:p>
        </w:tc>
        <w:tc>
          <w:tcPr>
            <w:tcW w:w="4534" w:type="dxa"/>
          </w:tcPr>
          <w:p w14:paraId="517A05C5" w14:textId="77777777" w:rsidR="00E66821" w:rsidRPr="00AB56BB" w:rsidRDefault="00E66821" w:rsidP="00E66821">
            <w:pPr>
              <w:pStyle w:val="TableParagraph"/>
              <w:keepLines/>
              <w:widowControl/>
              <w:rPr>
                <w:rFonts w:ascii="Times New Roman"/>
                <w:sz w:val="18"/>
                <w:szCs w:val="20"/>
              </w:rPr>
            </w:pPr>
          </w:p>
        </w:tc>
      </w:tr>
      <w:tr w:rsidR="00E66821" w:rsidRPr="00AB56BB" w14:paraId="4A37840C" w14:textId="77777777" w:rsidTr="2539CAE0">
        <w:trPr>
          <w:cantSplit/>
        </w:trPr>
        <w:tc>
          <w:tcPr>
            <w:tcW w:w="1945" w:type="dxa"/>
            <w:vMerge/>
          </w:tcPr>
          <w:p w14:paraId="1BD8D144"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67E0E675" w14:textId="471ACD6D" w:rsidR="00E66821" w:rsidRDefault="00E66821" w:rsidP="00E66821">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34123195"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2D3738F1" w14:textId="77777777" w:rsidR="00E66821" w:rsidRPr="00AB56BB" w:rsidRDefault="00E66821" w:rsidP="00E66821">
            <w:pPr>
              <w:pStyle w:val="TableParagraph"/>
              <w:keepLines/>
              <w:widowControl/>
              <w:rPr>
                <w:rFonts w:ascii="Times New Roman"/>
                <w:sz w:val="18"/>
                <w:szCs w:val="20"/>
              </w:rPr>
            </w:pPr>
          </w:p>
        </w:tc>
        <w:tc>
          <w:tcPr>
            <w:tcW w:w="4534" w:type="dxa"/>
          </w:tcPr>
          <w:p w14:paraId="3A903B16" w14:textId="77777777" w:rsidR="00E66821" w:rsidRPr="00AB56BB" w:rsidRDefault="00E66821" w:rsidP="00E66821">
            <w:pPr>
              <w:pStyle w:val="TableParagraph"/>
              <w:keepLines/>
              <w:widowControl/>
              <w:rPr>
                <w:rFonts w:ascii="Times New Roman"/>
                <w:sz w:val="18"/>
                <w:szCs w:val="20"/>
              </w:rPr>
            </w:pPr>
          </w:p>
        </w:tc>
      </w:tr>
      <w:tr w:rsidR="00E66821" w:rsidRPr="00AB56BB" w14:paraId="70B15E51" w14:textId="77777777" w:rsidTr="2539CAE0">
        <w:trPr>
          <w:cantSplit/>
        </w:trPr>
        <w:tc>
          <w:tcPr>
            <w:tcW w:w="1945" w:type="dxa"/>
            <w:vMerge/>
          </w:tcPr>
          <w:p w14:paraId="4ED19E05" w14:textId="77777777" w:rsidR="00E66821" w:rsidRDefault="00E66821" w:rsidP="00E66821">
            <w:pPr>
              <w:pStyle w:val="TableParagraph"/>
              <w:keepLines/>
              <w:widowControl/>
              <w:spacing w:line="268" w:lineRule="auto"/>
              <w:ind w:left="60"/>
              <w:rPr>
                <w:b/>
                <w:spacing w:val="-2"/>
                <w:sz w:val="18"/>
                <w:szCs w:val="20"/>
              </w:rPr>
            </w:pPr>
          </w:p>
        </w:tc>
        <w:tc>
          <w:tcPr>
            <w:tcW w:w="2217" w:type="dxa"/>
          </w:tcPr>
          <w:p w14:paraId="5AA8019A" w14:textId="38C5E925" w:rsidR="00E66821" w:rsidRDefault="00E66821" w:rsidP="00E66821">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3904E670" w:rsidR="00E66821" w:rsidRPr="00AB56BB" w:rsidRDefault="00E66821" w:rsidP="00E66821">
            <w:pPr>
              <w:pStyle w:val="TableParagraph"/>
              <w:keepLines/>
              <w:widowControl/>
              <w:jc w:val="center"/>
              <w:rPr>
                <w:rFonts w:ascii="Times New Roman"/>
                <w:sz w:val="18"/>
                <w:szCs w:val="20"/>
              </w:rPr>
            </w:pPr>
            <w:r>
              <w:rPr>
                <w:rFonts w:ascii="Times New Roman"/>
                <w:sz w:val="18"/>
                <w:szCs w:val="20"/>
              </w:rPr>
              <w:t>+/-</w:t>
            </w:r>
          </w:p>
        </w:tc>
        <w:tc>
          <w:tcPr>
            <w:tcW w:w="3296" w:type="dxa"/>
          </w:tcPr>
          <w:p w14:paraId="44FA10F0" w14:textId="77777777" w:rsidR="00E66821" w:rsidRPr="00AB56BB" w:rsidRDefault="00E66821" w:rsidP="00E66821">
            <w:pPr>
              <w:pStyle w:val="TableParagraph"/>
              <w:keepLines/>
              <w:widowControl/>
              <w:rPr>
                <w:rFonts w:ascii="Times New Roman"/>
                <w:sz w:val="18"/>
                <w:szCs w:val="20"/>
              </w:rPr>
            </w:pPr>
          </w:p>
        </w:tc>
        <w:tc>
          <w:tcPr>
            <w:tcW w:w="4534" w:type="dxa"/>
          </w:tcPr>
          <w:p w14:paraId="48689F3A" w14:textId="77777777" w:rsidR="00E66821" w:rsidRPr="00AB56BB" w:rsidRDefault="00E66821" w:rsidP="00E66821">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FEDB36A" w14:textId="77777777" w:rsidR="00615B91" w:rsidRDefault="00E66821">
            <w:pPr>
              <w:pStyle w:val="BodyText"/>
              <w:spacing w:before="63"/>
            </w:pPr>
            <w:r>
              <w:t>The current regulatory framework incents the achievement of c</w:t>
            </w:r>
            <w:r w:rsidRPr="00E66821">
              <w:t>ost-efficient utility investments and operations</w:t>
            </w:r>
            <w:r>
              <w:t xml:space="preserve"> to the extent that it empowers the Commission to effectively regulation utilities’ Return on Equity to ensure that the incumbent electric utilities earn a fair profit while protecting customers from excessive charges.</w:t>
            </w:r>
          </w:p>
          <w:p w14:paraId="4E553BFC" w14:textId="013F2A6B" w:rsidR="00E66821" w:rsidRDefault="00E66821">
            <w:pPr>
              <w:pStyle w:val="BodyText"/>
              <w:spacing w:before="63"/>
            </w:pPr>
            <w:r>
              <w:t xml:space="preserve">The VMA supports reforms that would enhance the Commission’s authority to set fair electric rates using the traditional cost of service method, which includes the ability to decrease customer rates when current rates generate profits </w:t>
            </w:r>
            <w:proofErr w:type="gramStart"/>
            <w:r>
              <w:t>in excess of</w:t>
            </w:r>
            <w:proofErr w:type="gramEnd"/>
            <w:r>
              <w:t xml:space="preserve"> those authorized and the ability to set utilities’ Rates of Return according to market conditions and associated risks. </w:t>
            </w:r>
            <w:r w:rsidRPr="00E66821">
              <w:t>The ability of a utility to spend and recover costs must be tied to the explicit approval of a specific resource by public stakeholders and the Commission through a cost/benefit and prudency review.</w:t>
            </w: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30B40"/>
    <w:rsid w:val="00036883"/>
    <w:rsid w:val="000460F7"/>
    <w:rsid w:val="00073979"/>
    <w:rsid w:val="00083862"/>
    <w:rsid w:val="000868B8"/>
    <w:rsid w:val="00093FE1"/>
    <w:rsid w:val="000B6FEE"/>
    <w:rsid w:val="000C1A37"/>
    <w:rsid w:val="000C540E"/>
    <w:rsid w:val="000D5D3E"/>
    <w:rsid w:val="000D6A65"/>
    <w:rsid w:val="00102191"/>
    <w:rsid w:val="001347A7"/>
    <w:rsid w:val="00151704"/>
    <w:rsid w:val="00164208"/>
    <w:rsid w:val="00170B8D"/>
    <w:rsid w:val="00171D14"/>
    <w:rsid w:val="00184101"/>
    <w:rsid w:val="001D3F19"/>
    <w:rsid w:val="001D7C93"/>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02B7F"/>
    <w:rsid w:val="0034215D"/>
    <w:rsid w:val="00355536"/>
    <w:rsid w:val="003738F4"/>
    <w:rsid w:val="00376BB9"/>
    <w:rsid w:val="003841E6"/>
    <w:rsid w:val="00392ADD"/>
    <w:rsid w:val="003B2653"/>
    <w:rsid w:val="003C30FC"/>
    <w:rsid w:val="003D5C0B"/>
    <w:rsid w:val="003E2469"/>
    <w:rsid w:val="003F4240"/>
    <w:rsid w:val="00407EE7"/>
    <w:rsid w:val="004137AD"/>
    <w:rsid w:val="00413A72"/>
    <w:rsid w:val="00436984"/>
    <w:rsid w:val="00465EDD"/>
    <w:rsid w:val="0047002F"/>
    <w:rsid w:val="00496FF4"/>
    <w:rsid w:val="004A2957"/>
    <w:rsid w:val="004B76A9"/>
    <w:rsid w:val="004C7A24"/>
    <w:rsid w:val="004D3195"/>
    <w:rsid w:val="004E09CA"/>
    <w:rsid w:val="005176C8"/>
    <w:rsid w:val="005258EF"/>
    <w:rsid w:val="005266A6"/>
    <w:rsid w:val="005448D6"/>
    <w:rsid w:val="00545EFF"/>
    <w:rsid w:val="005475E0"/>
    <w:rsid w:val="00547D7E"/>
    <w:rsid w:val="00573C42"/>
    <w:rsid w:val="00576840"/>
    <w:rsid w:val="005947D3"/>
    <w:rsid w:val="005A22A8"/>
    <w:rsid w:val="005A69A8"/>
    <w:rsid w:val="005B30CB"/>
    <w:rsid w:val="005C7B09"/>
    <w:rsid w:val="005D0F2A"/>
    <w:rsid w:val="005F257D"/>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7C"/>
    <w:rsid w:val="007F02AE"/>
    <w:rsid w:val="00814768"/>
    <w:rsid w:val="008210CD"/>
    <w:rsid w:val="00832CCF"/>
    <w:rsid w:val="00851168"/>
    <w:rsid w:val="008B5900"/>
    <w:rsid w:val="008C5672"/>
    <w:rsid w:val="008D1F0D"/>
    <w:rsid w:val="008D5F1D"/>
    <w:rsid w:val="009410E2"/>
    <w:rsid w:val="00954D7F"/>
    <w:rsid w:val="00975722"/>
    <w:rsid w:val="00985A5C"/>
    <w:rsid w:val="0099153C"/>
    <w:rsid w:val="009A063C"/>
    <w:rsid w:val="009A4357"/>
    <w:rsid w:val="009A4618"/>
    <w:rsid w:val="009B706B"/>
    <w:rsid w:val="009D0627"/>
    <w:rsid w:val="00A27048"/>
    <w:rsid w:val="00A35606"/>
    <w:rsid w:val="00A568B8"/>
    <w:rsid w:val="00A64864"/>
    <w:rsid w:val="00A65347"/>
    <w:rsid w:val="00A71544"/>
    <w:rsid w:val="00AB56BB"/>
    <w:rsid w:val="00AC6ED0"/>
    <w:rsid w:val="00AD1331"/>
    <w:rsid w:val="00AD3504"/>
    <w:rsid w:val="00AF2055"/>
    <w:rsid w:val="00AF5014"/>
    <w:rsid w:val="00B1524D"/>
    <w:rsid w:val="00B1550F"/>
    <w:rsid w:val="00B3061E"/>
    <w:rsid w:val="00B50F2D"/>
    <w:rsid w:val="00B72D93"/>
    <w:rsid w:val="00BA734C"/>
    <w:rsid w:val="00BD3E53"/>
    <w:rsid w:val="00BF11FB"/>
    <w:rsid w:val="00BF32CE"/>
    <w:rsid w:val="00BF649A"/>
    <w:rsid w:val="00C31C6D"/>
    <w:rsid w:val="00C51E2D"/>
    <w:rsid w:val="00C55D51"/>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6821"/>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620</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Catherine Chapman</cp:lastModifiedBy>
  <cp:revision>2</cp:revision>
  <dcterms:created xsi:type="dcterms:W3CDTF">2025-03-24T22:09:00Z</dcterms:created>
  <dcterms:modified xsi:type="dcterms:W3CDTF">2025-03-24T22:09:00Z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